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36CE" w:rsidRPr="00EC36CE" w:rsidRDefault="00EC36CE" w:rsidP="00EC36CE">
      <w:pPr>
        <w:widowControl w:val="0"/>
        <w:spacing w:before="0"/>
        <w:jc w:val="center"/>
        <w:rPr>
          <w:b/>
          <w:sz w:val="2"/>
          <w:szCs w:val="2"/>
        </w:rPr>
      </w:pPr>
    </w:p>
    <w:p w:rsidR="00D2584C" w:rsidRPr="005D687C" w:rsidRDefault="00D2584C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</w:p>
    <w:p w:rsidR="006B1F71" w:rsidRPr="005D687C" w:rsidRDefault="00005401" w:rsidP="008D72E8">
      <w:pPr>
        <w:spacing w:before="0"/>
        <w:jc w:val="both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</w:t>
      </w:r>
      <w:r w:rsidR="00983381" w:rsidRPr="005D687C">
        <w:rPr>
          <w:b/>
          <w:sz w:val="24"/>
          <w:szCs w:val="24"/>
        </w:rPr>
        <w:t>:</w:t>
      </w:r>
      <w:r w:rsidR="00B31B32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Общество с ограниченной ответственностью "ВТК ИНВЕСТ"</w:t>
      </w:r>
      <w:r w:rsidRPr="005D687C">
        <w:rPr>
          <w:b/>
          <w:i/>
          <w:sz w:val="24"/>
          <w:szCs w:val="24"/>
        </w:rPr>
        <w:t xml:space="preserve"> </w:t>
      </w:r>
    </w:p>
    <w:p w:rsidR="0027197E" w:rsidRPr="00EF0DC6" w:rsidRDefault="00CB5B4D" w:rsidP="008D72E8">
      <w:pPr>
        <w:widowControl w:val="0"/>
        <w:jc w:val="both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8D72E8" w:rsidRPr="008D72E8">
        <w:rPr>
          <w:b/>
          <w:sz w:val="24"/>
          <w:szCs w:val="24"/>
        </w:rPr>
        <w:t>Деревообрабатывающий цех</w:t>
      </w:r>
      <w:r w:rsidR="008D72E8">
        <w:rPr>
          <w:b/>
          <w:sz w:val="24"/>
          <w:szCs w:val="24"/>
        </w:rPr>
        <w:t xml:space="preserve"> (</w:t>
      </w:r>
      <w:r w:rsidR="008D72E8" w:rsidRPr="008D72E8">
        <w:rPr>
          <w:b/>
          <w:sz w:val="24"/>
          <w:szCs w:val="24"/>
        </w:rPr>
        <w:t>ТПр 482/22</w:t>
      </w:r>
      <w:r w:rsidR="008D72E8">
        <w:rPr>
          <w:b/>
          <w:sz w:val="24"/>
          <w:szCs w:val="24"/>
        </w:rPr>
        <w:t>); Г</w:t>
      </w:r>
      <w:r w:rsidR="005E2420">
        <w:rPr>
          <w:b/>
          <w:sz w:val="24"/>
          <w:szCs w:val="24"/>
        </w:rPr>
        <w:t>араж для лесовозов</w:t>
      </w:r>
      <w:r w:rsidR="008D72E8">
        <w:rPr>
          <w:b/>
          <w:sz w:val="24"/>
          <w:szCs w:val="24"/>
        </w:rPr>
        <w:t xml:space="preserve"> (</w:t>
      </w:r>
      <w:r w:rsidR="008D72E8" w:rsidRPr="008D72E8">
        <w:rPr>
          <w:b/>
          <w:sz w:val="24"/>
          <w:szCs w:val="24"/>
        </w:rPr>
        <w:t>ТПр 48</w:t>
      </w:r>
      <w:r w:rsidR="008D72E8">
        <w:rPr>
          <w:b/>
          <w:sz w:val="24"/>
          <w:szCs w:val="24"/>
        </w:rPr>
        <w:t>3</w:t>
      </w:r>
      <w:r w:rsidR="008D72E8" w:rsidRPr="008D72E8">
        <w:rPr>
          <w:b/>
          <w:sz w:val="24"/>
          <w:szCs w:val="24"/>
        </w:rPr>
        <w:t>/22</w:t>
      </w:r>
      <w:r w:rsidR="008D72E8">
        <w:rPr>
          <w:b/>
          <w:sz w:val="24"/>
          <w:szCs w:val="24"/>
        </w:rPr>
        <w:t>)</w:t>
      </w:r>
    </w:p>
    <w:p w:rsidR="008D72E8" w:rsidRDefault="00CB5B4D" w:rsidP="008D72E8">
      <w:pPr>
        <w:widowControl w:val="0"/>
        <w:jc w:val="both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3</w:t>
      </w:r>
      <w:r w:rsidR="0027197E" w:rsidRPr="00EF0DC6">
        <w:rPr>
          <w:b/>
          <w:sz w:val="24"/>
          <w:szCs w:val="24"/>
        </w:rPr>
        <w:t xml:space="preserve">. Адрес объекта: </w:t>
      </w:r>
      <w:r w:rsidR="008D72E8" w:rsidRPr="008D72E8">
        <w:rPr>
          <w:b/>
          <w:sz w:val="24"/>
          <w:szCs w:val="24"/>
        </w:rPr>
        <w:t>ЕАО, Облученский р-н, 490 метров на юго-запад от п. Биракан, кадастровый номер земельного участка 79:05:1400001:143</w:t>
      </w:r>
      <w:r w:rsidR="008D72E8">
        <w:rPr>
          <w:b/>
          <w:sz w:val="24"/>
          <w:szCs w:val="24"/>
        </w:rPr>
        <w:t xml:space="preserve"> (</w:t>
      </w:r>
      <w:r w:rsidR="008D72E8" w:rsidRPr="008D72E8">
        <w:rPr>
          <w:b/>
          <w:sz w:val="24"/>
          <w:szCs w:val="24"/>
        </w:rPr>
        <w:t>ТПр 482/22</w:t>
      </w:r>
      <w:r w:rsidR="008D72E8">
        <w:rPr>
          <w:b/>
          <w:sz w:val="24"/>
          <w:szCs w:val="24"/>
        </w:rPr>
        <w:t xml:space="preserve">); </w:t>
      </w:r>
      <w:r w:rsidR="008D72E8" w:rsidRPr="008D72E8">
        <w:rPr>
          <w:b/>
          <w:sz w:val="24"/>
          <w:szCs w:val="24"/>
        </w:rPr>
        <w:t>ЕАО, Облученский район, п. Биракан, 490 метров на юго-запад от пос. Биракан, кадастровый номер земельного участка 79:05:1400001:143</w:t>
      </w:r>
      <w:r w:rsidR="008D72E8">
        <w:rPr>
          <w:b/>
          <w:sz w:val="24"/>
          <w:szCs w:val="24"/>
        </w:rPr>
        <w:t xml:space="preserve"> (</w:t>
      </w:r>
      <w:r w:rsidR="008D72E8" w:rsidRPr="008D72E8">
        <w:rPr>
          <w:b/>
          <w:sz w:val="24"/>
          <w:szCs w:val="24"/>
        </w:rPr>
        <w:t>ТПр 48</w:t>
      </w:r>
      <w:r w:rsidR="008D72E8">
        <w:rPr>
          <w:b/>
          <w:sz w:val="24"/>
          <w:szCs w:val="24"/>
        </w:rPr>
        <w:t>3</w:t>
      </w:r>
      <w:r w:rsidR="008D72E8" w:rsidRPr="008D72E8">
        <w:rPr>
          <w:b/>
          <w:sz w:val="24"/>
          <w:szCs w:val="24"/>
        </w:rPr>
        <w:t>/22</w:t>
      </w:r>
      <w:r w:rsidR="008D72E8">
        <w:rPr>
          <w:b/>
          <w:sz w:val="24"/>
          <w:szCs w:val="24"/>
        </w:rPr>
        <w:t>)</w:t>
      </w:r>
    </w:p>
    <w:p w:rsidR="0027197E" w:rsidRPr="00EF0DC6" w:rsidRDefault="00CB5B4D" w:rsidP="008D72E8">
      <w:pPr>
        <w:widowControl w:val="0"/>
        <w:jc w:val="both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</w:t>
      </w:r>
      <w:r w:rsidR="0027197E" w:rsidRPr="00EF0DC6">
        <w:rPr>
          <w:b/>
          <w:sz w:val="24"/>
          <w:szCs w:val="24"/>
        </w:rPr>
        <w:t>. Заявленная мощность (кВт):</w:t>
      </w:r>
      <w:r w:rsidR="00EF0DC6" w:rsidRPr="00EF0DC6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150</w:t>
      </w:r>
      <w:r w:rsidR="008D72E8">
        <w:rPr>
          <w:b/>
          <w:sz w:val="24"/>
          <w:szCs w:val="24"/>
        </w:rPr>
        <w:t xml:space="preserve"> (</w:t>
      </w:r>
      <w:r w:rsidR="008D72E8" w:rsidRPr="008D72E8">
        <w:rPr>
          <w:b/>
          <w:sz w:val="24"/>
          <w:szCs w:val="24"/>
        </w:rPr>
        <w:t>ТПр 482/22</w:t>
      </w:r>
      <w:r w:rsidR="008D72E8">
        <w:rPr>
          <w:b/>
          <w:sz w:val="24"/>
          <w:szCs w:val="24"/>
        </w:rPr>
        <w:t>); 150 (</w:t>
      </w:r>
      <w:r w:rsidR="008D72E8" w:rsidRPr="008D72E8">
        <w:rPr>
          <w:b/>
          <w:sz w:val="24"/>
          <w:szCs w:val="24"/>
        </w:rPr>
        <w:t>ТПр 483/22</w:t>
      </w:r>
      <w:r w:rsidR="008D72E8">
        <w:rPr>
          <w:b/>
          <w:sz w:val="24"/>
          <w:szCs w:val="24"/>
        </w:rPr>
        <w:t>)</w:t>
      </w:r>
    </w:p>
    <w:p w:rsidR="0027197E" w:rsidRPr="00EF0DC6" w:rsidRDefault="00CB5B4D" w:rsidP="008D72E8">
      <w:pPr>
        <w:widowControl w:val="0"/>
        <w:jc w:val="both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</w:t>
      </w:r>
      <w:r w:rsidR="0027197E" w:rsidRPr="00EF0DC6">
        <w:rPr>
          <w:b/>
          <w:sz w:val="24"/>
          <w:szCs w:val="24"/>
        </w:rPr>
        <w:t>. Заявленный класс напряжени</w:t>
      </w:r>
      <w:r w:rsidR="00EF0DC6" w:rsidRPr="00EF0DC6">
        <w:rPr>
          <w:b/>
          <w:sz w:val="24"/>
          <w:szCs w:val="24"/>
        </w:rPr>
        <w:t xml:space="preserve">я (кВ): </w:t>
      </w:r>
      <w:r w:rsidR="00E922A0">
        <w:rPr>
          <w:b/>
          <w:sz w:val="24"/>
          <w:szCs w:val="24"/>
        </w:rPr>
        <w:t>0,4 кВ</w:t>
      </w:r>
    </w:p>
    <w:p w:rsidR="00005401" w:rsidRPr="00EF0DC6" w:rsidRDefault="00CB5B4D" w:rsidP="008D72E8">
      <w:pPr>
        <w:widowControl w:val="0"/>
        <w:jc w:val="both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</w:t>
      </w:r>
      <w:r w:rsidR="00005401" w:rsidRPr="00EF0DC6">
        <w:rPr>
          <w:b/>
          <w:sz w:val="24"/>
          <w:szCs w:val="24"/>
        </w:rPr>
        <w:t>. Заявленная категория надёжности электроснабжения (</w:t>
      </w:r>
      <w:r w:rsidR="005A6C12">
        <w:rPr>
          <w:b/>
          <w:sz w:val="24"/>
          <w:szCs w:val="24"/>
        </w:rPr>
        <w:t xml:space="preserve">1 особая, </w:t>
      </w:r>
      <w:r w:rsidR="00005401" w:rsidRPr="00EF0DC6">
        <w:rPr>
          <w:b/>
          <w:sz w:val="24"/>
          <w:szCs w:val="24"/>
        </w:rPr>
        <w:t>1,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2,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3</w:t>
      </w:r>
      <w:r w:rsidR="005A6C12">
        <w:rPr>
          <w:b/>
          <w:sz w:val="24"/>
          <w:szCs w:val="24"/>
        </w:rPr>
        <w:t xml:space="preserve">): </w:t>
      </w:r>
      <w:r w:rsidR="00E922A0">
        <w:rPr>
          <w:b/>
          <w:sz w:val="24"/>
          <w:szCs w:val="24"/>
        </w:rPr>
        <w:t>3.</w:t>
      </w:r>
    </w:p>
    <w:p w:rsidR="00005401" w:rsidRDefault="00AA485C" w:rsidP="008D72E8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="00005401" w:rsidRPr="00EF0DC6">
        <w:rPr>
          <w:b/>
          <w:sz w:val="24"/>
          <w:szCs w:val="24"/>
        </w:rPr>
        <w:t>Ранее пр</w:t>
      </w:r>
      <w:r w:rsidR="001E7233">
        <w:rPr>
          <w:b/>
          <w:sz w:val="24"/>
          <w:szCs w:val="24"/>
        </w:rPr>
        <w:t>исоединённая мощность</w:t>
      </w:r>
      <w:r>
        <w:rPr>
          <w:b/>
          <w:sz w:val="24"/>
          <w:szCs w:val="24"/>
        </w:rPr>
        <w:t xml:space="preserve"> (кВт)</w:t>
      </w:r>
      <w:r w:rsidR="00005401" w:rsidRPr="00EF0DC6">
        <w:rPr>
          <w:b/>
          <w:sz w:val="24"/>
          <w:szCs w:val="24"/>
        </w:rPr>
        <w:t>:</w:t>
      </w:r>
      <w:r w:rsidR="00005401" w:rsidRPr="00EF0DC6">
        <w:rPr>
          <w:sz w:val="24"/>
          <w:szCs w:val="24"/>
        </w:rPr>
        <w:t xml:space="preserve"> </w:t>
      </w:r>
      <w:r w:rsidR="00E922A0" w:rsidRPr="00DE6321">
        <w:rPr>
          <w:b/>
          <w:sz w:val="24"/>
          <w:szCs w:val="24"/>
        </w:rPr>
        <w:t>0</w:t>
      </w:r>
    </w:p>
    <w:p w:rsidR="005D687C" w:rsidRDefault="005D687C" w:rsidP="008D72E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Предполагаемая(ые)</w:t>
      </w:r>
      <w:r w:rsidR="002F5868">
        <w:rPr>
          <w:b/>
          <w:sz w:val="24"/>
          <w:szCs w:val="24"/>
        </w:rPr>
        <w:t xml:space="preserve"> точка(и) присоединения к сети </w:t>
      </w:r>
      <w:r>
        <w:rPr>
          <w:b/>
          <w:sz w:val="24"/>
          <w:szCs w:val="24"/>
        </w:rPr>
        <w:t>АО «ДРСК»:</w:t>
      </w:r>
    </w:p>
    <w:p w:rsidR="005D687C" w:rsidRDefault="00A6545F" w:rsidP="008D72E8">
      <w:pPr>
        <w:ind w:right="-39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ПС 35 кВ Биракан </w:t>
      </w:r>
      <w:r w:rsidR="009C2E37">
        <w:rPr>
          <w:sz w:val="24"/>
          <w:szCs w:val="24"/>
        </w:rPr>
        <w:t>ВЛ-10 кВ Ф-46, проектируемая ТП-250/10/0,4 кВ №5</w:t>
      </w:r>
      <w:r w:rsidR="008D72E8">
        <w:rPr>
          <w:sz w:val="24"/>
          <w:szCs w:val="24"/>
        </w:rPr>
        <w:t>0, РП 0,4 кВ</w:t>
      </w:r>
    </w:p>
    <w:p w:rsidR="008D72E8" w:rsidRDefault="008D72E8" w:rsidP="008D72E8">
      <w:pPr>
        <w:ind w:right="-392"/>
        <w:jc w:val="both"/>
        <w:rPr>
          <w:sz w:val="24"/>
          <w:szCs w:val="24"/>
        </w:rPr>
      </w:pPr>
      <w:r>
        <w:rPr>
          <w:sz w:val="24"/>
          <w:szCs w:val="24"/>
        </w:rPr>
        <w:t>ПС 35 кВ Биракан ВЛ-10 кВ Ф-46, проектируемая ТП-250/10/0,4 кВ №5</w:t>
      </w:r>
      <w:r>
        <w:rPr>
          <w:sz w:val="24"/>
          <w:szCs w:val="24"/>
        </w:rPr>
        <w:t>1, РП 0,4 кВ</w:t>
      </w:r>
    </w:p>
    <w:p w:rsidR="00AA485C" w:rsidRDefault="00AA485C" w:rsidP="008D72E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2F5868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2F5868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</w:t>
      </w:r>
      <w:r w:rsidR="00A6545F">
        <w:rPr>
          <w:sz w:val="24"/>
          <w:szCs w:val="24"/>
        </w:rPr>
        <w:t>225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27197E" w:rsidRPr="00EF0DC6" w:rsidRDefault="008D34E8" w:rsidP="0027197E">
      <w:pPr>
        <w:rPr>
          <w:b/>
          <w:sz w:val="24"/>
          <w:szCs w:val="24"/>
        </w:rPr>
      </w:pPr>
      <w:bookmarkStart w:id="0" w:name="_GoBack"/>
      <w:bookmarkEnd w:id="0"/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2189"/>
        <w:gridCol w:w="520"/>
        <w:gridCol w:w="1637"/>
        <w:gridCol w:w="425"/>
        <w:gridCol w:w="3657"/>
        <w:gridCol w:w="28"/>
        <w:gridCol w:w="966"/>
      </w:tblGrid>
      <w:tr w:rsidR="008C2C43" w:rsidRPr="00893779" w:rsidTr="00494ED7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8C2C43" w:rsidRPr="00893779" w:rsidRDefault="008C2C43" w:rsidP="00494ED7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№ пп</w:t>
            </w:r>
          </w:p>
        </w:tc>
        <w:tc>
          <w:tcPr>
            <w:tcW w:w="456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8C2C43" w:rsidRPr="00893779" w:rsidRDefault="008C2C43" w:rsidP="00494ED7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411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8C2C43" w:rsidRPr="00893779" w:rsidRDefault="008C2C43" w:rsidP="00494ED7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8C2C43" w:rsidRPr="00893779" w:rsidRDefault="008C2C43" w:rsidP="00494ED7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8C2C43" w:rsidRPr="00EF0DC6" w:rsidTr="00494ED7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104"/>
        </w:trPr>
        <w:tc>
          <w:tcPr>
            <w:tcW w:w="103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6(10) кВ</w:t>
            </w:r>
          </w:p>
        </w:tc>
      </w:tr>
      <w:tr w:rsidR="008C2C43" w:rsidRPr="00EF0DC6" w:rsidTr="00494ED7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561F21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456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561F21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4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5675A3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D72E8" w:rsidP="00494ED7">
            <w:pPr>
              <w:spacing w:before="0"/>
              <w:ind w:right="-108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669</w:t>
            </w:r>
          </w:p>
          <w:p w:rsidR="008D72E8" w:rsidRPr="008D72E8" w:rsidRDefault="008D72E8" w:rsidP="00494ED7">
            <w:pPr>
              <w:spacing w:before="0"/>
              <w:ind w:right="-108"/>
              <w:jc w:val="center"/>
              <w:rPr>
                <w:bCs/>
                <w:i/>
                <w:sz w:val="18"/>
                <w:szCs w:val="18"/>
              </w:rPr>
            </w:pPr>
            <w:r w:rsidRPr="008D72E8">
              <w:rPr>
                <w:bCs/>
                <w:i/>
                <w:sz w:val="18"/>
                <w:szCs w:val="18"/>
              </w:rPr>
              <w:t>(640*1,045)</w:t>
            </w:r>
          </w:p>
        </w:tc>
      </w:tr>
      <w:tr w:rsidR="008C2C43" w:rsidRPr="00EF0DC6" w:rsidTr="00494ED7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561F21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561F21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4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5675A3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8C2C43" w:rsidRPr="00EF0DC6" w:rsidTr="00494ED7">
        <w:trPr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561F21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 w:rsidRPr="00561F21">
              <w:rPr>
                <w:sz w:val="24"/>
                <w:szCs w:val="24"/>
              </w:rPr>
              <w:t>1.2.</w:t>
            </w:r>
          </w:p>
        </w:tc>
        <w:tc>
          <w:tcPr>
            <w:tcW w:w="456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8C2C43" w:rsidTr="00494ED7">
              <w:tc>
                <w:tcPr>
                  <w:tcW w:w="430" w:type="dxa"/>
                  <w:shd w:val="clear" w:color="auto" w:fill="auto"/>
                  <w:vAlign w:val="center"/>
                </w:tcPr>
                <w:p w:rsidR="008C2C43" w:rsidRPr="006D1764" w:rsidRDefault="008C2C43" w:rsidP="00494ED7">
                  <w:pPr>
                    <w:jc w:val="center"/>
                    <w:rPr>
                      <w:rFonts w:ascii="Arial" w:hAnsi="Arial" w:cs="Arial"/>
                    </w:rPr>
                  </w:pPr>
                  <w:r w:rsidRPr="00AC088E">
                    <w:rPr>
                      <w:rFonts w:ascii="Arial" w:hAnsi="Arial" w:cs="Arial"/>
                      <w:lang w:val="en-US"/>
                    </w:rPr>
                    <w:t>V</w:t>
                  </w:r>
                </w:p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ж/б</w:t>
                  </w:r>
                </w:p>
              </w:tc>
            </w:tr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деревянные</w:t>
                  </w:r>
                </w:p>
              </w:tc>
            </w:tr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на ж/б приставке</w:t>
                  </w:r>
                </w:p>
              </w:tc>
            </w:tr>
          </w:tbl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>
              <w:rPr>
                <w:sz w:val="24"/>
                <w:szCs w:val="24"/>
              </w:rPr>
              <w:t xml:space="preserve"> </w:t>
            </w:r>
          </w:p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br/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40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94FE7" w:rsidP="00494ED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8C2C43" w:rsidRPr="00EF0DC6" w:rsidTr="00494ED7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0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94FE7" w:rsidP="00494ED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8C2C43" w:rsidRPr="00EF0DC6" w:rsidTr="00494ED7">
        <w:trPr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0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D72E8" w:rsidP="00494ED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8C2C43" w:rsidRPr="00EF0DC6" w:rsidTr="00494ED7">
        <w:trPr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0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  <w:r w:rsidR="00894FE7">
              <w:rPr>
                <w:sz w:val="24"/>
                <w:szCs w:val="24"/>
              </w:rPr>
              <w:t xml:space="preserve"> (к опоре 46-10/7)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8C2C43" w:rsidRPr="00EF0DC6" w:rsidTr="00494ED7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456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40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4FE7" w:rsidRPr="00EF0DC6" w:rsidRDefault="008C2C43" w:rsidP="008D72E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АС 50</w:t>
            </w:r>
            <w:r w:rsidR="00894FE7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4FE7" w:rsidRPr="00EF0DC6" w:rsidRDefault="00894FE7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456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компл.)</w:t>
            </w:r>
          </w:p>
        </w:tc>
        <w:tc>
          <w:tcPr>
            <w:tcW w:w="40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ЛРНД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8C2C43" w:rsidRPr="00EF0DC6" w:rsidTr="00494ED7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1.5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456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реклоузера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компл.)</w:t>
            </w:r>
          </w:p>
        </w:tc>
        <w:tc>
          <w:tcPr>
            <w:tcW w:w="40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1.6.</w:t>
            </w:r>
          </w:p>
        </w:tc>
        <w:tc>
          <w:tcPr>
            <w:tcW w:w="456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 (шт.)</w:t>
            </w:r>
          </w:p>
        </w:tc>
        <w:tc>
          <w:tcPr>
            <w:tcW w:w="40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1.7. </w:t>
            </w:r>
          </w:p>
        </w:tc>
        <w:tc>
          <w:tcPr>
            <w:tcW w:w="456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Установка разрядников (ОПН) (шт.)</w:t>
            </w:r>
          </w:p>
        </w:tc>
        <w:tc>
          <w:tcPr>
            <w:tcW w:w="40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8C2C43" w:rsidRPr="00EF0DC6" w:rsidTr="00494ED7">
        <w:trPr>
          <w:trHeight w:val="104"/>
        </w:trPr>
        <w:tc>
          <w:tcPr>
            <w:tcW w:w="103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2.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0,4 кВ</w:t>
            </w:r>
          </w:p>
        </w:tc>
      </w:tr>
      <w:tr w:rsidR="008C2C43" w:rsidRPr="00EF0DC6" w:rsidTr="00494ED7">
        <w:trPr>
          <w:trHeight w:val="104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C102DA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C102DA">
              <w:rPr>
                <w:bCs/>
                <w:sz w:val="24"/>
                <w:szCs w:val="24"/>
              </w:rPr>
              <w:t>2.1.</w:t>
            </w:r>
          </w:p>
        </w:tc>
        <w:tc>
          <w:tcPr>
            <w:tcW w:w="456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>, по трассе (м)</w:t>
            </w:r>
          </w:p>
        </w:tc>
        <w:tc>
          <w:tcPr>
            <w:tcW w:w="4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5675A3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07650E" w:rsidRDefault="008C2C43" w:rsidP="00494ED7">
            <w:pPr>
              <w:spacing w:before="0"/>
              <w:ind w:right="-108"/>
              <w:jc w:val="center"/>
              <w:rPr>
                <w:bCs/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104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C102DA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561F21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4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5675A3" w:rsidRDefault="008C2C43" w:rsidP="00494ED7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07650E" w:rsidRDefault="008C2C43" w:rsidP="00494ED7">
            <w:pPr>
              <w:spacing w:before="0"/>
              <w:ind w:right="-108"/>
              <w:jc w:val="center"/>
              <w:rPr>
                <w:bCs/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80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456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45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Pr="00AC088E" w:rsidRDefault="008C2C43" w:rsidP="00494ED7">
                  <w:pPr>
                    <w:rPr>
                      <w:rFonts w:ascii="Arial" w:hAnsi="Arial" w:cs="Arial"/>
                    </w:rPr>
                  </w:pPr>
                  <w:r w:rsidRPr="00AC088E">
                    <w:rPr>
                      <w:rFonts w:ascii="Arial" w:hAnsi="Arial" w:cs="Arial"/>
                    </w:rPr>
                    <w:t>V</w:t>
                  </w:r>
                </w:p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ж/б</w:t>
                  </w:r>
                </w:p>
              </w:tc>
            </w:tr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деревянные</w:t>
                  </w:r>
                </w:p>
              </w:tc>
            </w:tr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н</w:t>
                  </w:r>
                  <w:r>
                    <w:cr/>
                    <w:t xml:space="preserve"> ж/б приставке</w:t>
                  </w:r>
                </w:p>
              </w:tc>
            </w:tr>
          </w:tbl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 w:rsidRPr="00EF0DC6">
              <w:rPr>
                <w:sz w:val="24"/>
                <w:szCs w:val="24"/>
              </w:rPr>
              <w:br/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</w:p>
        </w:tc>
        <w:tc>
          <w:tcPr>
            <w:tcW w:w="4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07650E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0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07650E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0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односто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07650E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0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185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2408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 ВЛ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21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кол. проводов ВЛ</w:t>
            </w:r>
          </w:p>
        </w:tc>
        <w:tc>
          <w:tcPr>
            <w:tcW w:w="408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8D72E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18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провода</w:t>
            </w:r>
          </w:p>
        </w:tc>
        <w:tc>
          <w:tcPr>
            <w:tcW w:w="40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185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07650E" w:rsidRDefault="008C2C43" w:rsidP="00494ED7">
            <w:pPr>
              <w:spacing w:before="0"/>
              <w:rPr>
                <w:rFonts w:ascii="Arial" w:hAnsi="Arial" w:cs="Arial"/>
                <w:sz w:val="24"/>
                <w:szCs w:val="24"/>
              </w:rPr>
            </w:pPr>
            <w:r w:rsidRPr="0007650E">
              <w:rPr>
                <w:rFonts w:ascii="Arial" w:hAnsi="Arial" w:cs="Arial"/>
                <w:sz w:val="24"/>
                <w:szCs w:val="24"/>
                <w:lang w:val="en-US"/>
              </w:rPr>
              <w:t>V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провода</w:t>
            </w:r>
          </w:p>
        </w:tc>
        <w:tc>
          <w:tcPr>
            <w:tcW w:w="408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2.4.</w:t>
            </w:r>
          </w:p>
        </w:tc>
        <w:tc>
          <w:tcPr>
            <w:tcW w:w="456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 (шт.)</w:t>
            </w:r>
          </w:p>
        </w:tc>
        <w:tc>
          <w:tcPr>
            <w:tcW w:w="40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2.5.</w:t>
            </w:r>
          </w:p>
        </w:tc>
        <w:tc>
          <w:tcPr>
            <w:tcW w:w="4565" w:type="dxa"/>
            <w:gridSpan w:val="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Устройство ответвления к зданию </w:t>
            </w:r>
          </w:p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(шт.)</w:t>
            </w:r>
          </w:p>
        </w:tc>
        <w:tc>
          <w:tcPr>
            <w:tcW w:w="40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в 2 провода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565" w:type="dxa"/>
            <w:gridSpan w:val="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0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4 провода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104"/>
        </w:trPr>
        <w:tc>
          <w:tcPr>
            <w:tcW w:w="103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lastRenderedPageBreak/>
              <w:t>3. Установка ТП</w:t>
            </w:r>
          </w:p>
        </w:tc>
      </w:tr>
      <w:tr w:rsidR="008C2C43" w:rsidRPr="00EF0DC6" w:rsidTr="00494ED7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3.1.</w:t>
            </w:r>
          </w:p>
        </w:tc>
        <w:tc>
          <w:tcPr>
            <w:tcW w:w="43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</w:t>
            </w:r>
            <w:r w:rsidRPr="00EF0DC6">
              <w:rPr>
                <w:sz w:val="24"/>
                <w:szCs w:val="24"/>
              </w:rPr>
              <w:t>ТП 6(10)/0,4 кВ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ТП</w:t>
            </w:r>
            <w:r>
              <w:rPr>
                <w:sz w:val="24"/>
                <w:szCs w:val="24"/>
              </w:rPr>
              <w:t xml:space="preserve"> с транс.)</w:t>
            </w:r>
          </w:p>
        </w:tc>
        <w:tc>
          <w:tcPr>
            <w:tcW w:w="40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894FE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894FE7">
              <w:rPr>
                <w:sz w:val="24"/>
                <w:szCs w:val="24"/>
              </w:rPr>
              <w:t>М</w:t>
            </w:r>
            <w:r w:rsidRPr="00AC088E">
              <w:rPr>
                <w:sz w:val="24"/>
                <w:szCs w:val="24"/>
              </w:rPr>
              <w:t>ТП</w:t>
            </w:r>
            <w:r>
              <w:rPr>
                <w:sz w:val="24"/>
                <w:szCs w:val="24"/>
              </w:rPr>
              <w:t xml:space="preserve"> 250/10/0,4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D72E8" w:rsidP="00494ED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8C2C43" w:rsidRPr="00EF0DC6" w:rsidTr="00494ED7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3.2.</w:t>
            </w:r>
          </w:p>
        </w:tc>
        <w:tc>
          <w:tcPr>
            <w:tcW w:w="43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силового трансформатора в ТП</w:t>
            </w:r>
          </w:p>
        </w:tc>
        <w:tc>
          <w:tcPr>
            <w:tcW w:w="40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AC088E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10365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  <w:r w:rsidRPr="005A6C12">
              <w:rPr>
                <w:b/>
                <w:bCs/>
                <w:sz w:val="24"/>
                <w:szCs w:val="24"/>
                <w:u w:val="single"/>
              </w:rPr>
              <w:t>4. Установка дополнительного оборудования</w:t>
            </w:r>
          </w:p>
        </w:tc>
      </w:tr>
      <w:tr w:rsidR="008453B4" w:rsidRPr="00EF0DC6" w:rsidTr="00524E17">
        <w:trPr>
          <w:trHeight w:val="207"/>
        </w:trPr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4.1.</w:t>
            </w:r>
          </w:p>
        </w:tc>
        <w:tc>
          <w:tcPr>
            <w:tcW w:w="4346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коммутационной аппаратуры в ТП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(шт.)</w:t>
            </w: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рубильник РC 400 </w:t>
            </w:r>
            <w:r w:rsidRPr="006641D4">
              <w:rPr>
                <w:sz w:val="24"/>
                <w:szCs w:val="24"/>
              </w:rPr>
              <w:t>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453B4" w:rsidRPr="00EF0DC6" w:rsidTr="00524E17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346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 400 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453B4" w:rsidRPr="00EF0DC6" w:rsidTr="00524E17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34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 320 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3B4" w:rsidRPr="00EF0DC6" w:rsidRDefault="008453B4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8453B4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453B4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4.2. </w:t>
            </w:r>
          </w:p>
        </w:tc>
        <w:tc>
          <w:tcPr>
            <w:tcW w:w="434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453B4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РП-0,4 кВ для комплекса учёта э/э полукосвенного включения</w:t>
            </w: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453B4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ШРМН-6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D72E8" w:rsidP="00494ED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8C2C43" w:rsidRPr="00EF0DC6" w:rsidTr="00494ED7">
        <w:trPr>
          <w:trHeight w:val="104"/>
        </w:trPr>
        <w:tc>
          <w:tcPr>
            <w:tcW w:w="103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5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>. Демонтажные работы</w:t>
            </w:r>
          </w:p>
        </w:tc>
      </w:tr>
      <w:tr w:rsidR="008C2C43" w:rsidRPr="00EF0DC6" w:rsidTr="00494ED7">
        <w:trPr>
          <w:trHeight w:val="279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EF0DC6">
              <w:rPr>
                <w:sz w:val="24"/>
                <w:szCs w:val="24"/>
              </w:rPr>
              <w:t>.1.</w:t>
            </w:r>
          </w:p>
        </w:tc>
        <w:tc>
          <w:tcPr>
            <w:tcW w:w="4346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ж/б</w:t>
                  </w:r>
                </w:p>
              </w:tc>
            </w:tr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деревянные</w:t>
                  </w:r>
                </w:p>
              </w:tc>
            </w:tr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на ж/б приставке</w:t>
                  </w:r>
                </w:p>
              </w:tc>
            </w:tr>
          </w:tbl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ВЛ </w:t>
            </w:r>
            <w:r>
              <w:rPr>
                <w:sz w:val="24"/>
                <w:szCs w:val="24"/>
              </w:rPr>
              <w:t>10</w:t>
            </w:r>
            <w:r w:rsidRPr="00EF0DC6">
              <w:rPr>
                <w:sz w:val="24"/>
                <w:szCs w:val="24"/>
              </w:rPr>
              <w:t xml:space="preserve"> кВ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 </w:t>
            </w:r>
          </w:p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8C2C43" w:rsidRPr="00EF0DC6" w:rsidTr="00494ED7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34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34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односто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189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34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77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4346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ж/б</w:t>
                  </w:r>
                </w:p>
              </w:tc>
            </w:tr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деревянные</w:t>
                  </w:r>
                </w:p>
              </w:tc>
            </w:tr>
            <w:tr w:rsidR="008C2C43" w:rsidTr="00494ED7">
              <w:tc>
                <w:tcPr>
                  <w:tcW w:w="430" w:type="dxa"/>
                  <w:shd w:val="clear" w:color="auto" w:fill="auto"/>
                </w:tcPr>
                <w:p w:rsidR="008C2C43" w:rsidRDefault="008C2C43" w:rsidP="00494ED7"/>
              </w:tc>
              <w:tc>
                <w:tcPr>
                  <w:tcW w:w="2141" w:type="dxa"/>
                  <w:shd w:val="clear" w:color="auto" w:fill="auto"/>
                </w:tcPr>
                <w:p w:rsidR="008C2C43" w:rsidRDefault="008C2C43" w:rsidP="00494ED7">
                  <w:r>
                    <w:t>на ж/б приставке</w:t>
                  </w:r>
                </w:p>
              </w:tc>
            </w:tr>
          </w:tbl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ВЛ 0,</w:t>
            </w:r>
            <w:r>
              <w:rPr>
                <w:sz w:val="24"/>
                <w:szCs w:val="24"/>
              </w:rPr>
              <w:t>4</w:t>
            </w:r>
            <w:r w:rsidRPr="00EF0DC6">
              <w:rPr>
                <w:sz w:val="24"/>
                <w:szCs w:val="24"/>
              </w:rPr>
              <w:t xml:space="preserve"> кВ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 </w:t>
            </w:r>
          </w:p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346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346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односто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34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894FE7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477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Демонтаж проводов ВЛ 0,</w:t>
            </w:r>
            <w:r>
              <w:rPr>
                <w:sz w:val="24"/>
                <w:szCs w:val="24"/>
              </w:rPr>
              <w:t>4</w:t>
            </w:r>
            <w:r w:rsidRPr="00EF0DC6">
              <w:rPr>
                <w:sz w:val="24"/>
                <w:szCs w:val="24"/>
              </w:rPr>
              <w:t xml:space="preserve"> кВ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пролетов</w:t>
            </w:r>
            <w:r w:rsidRPr="00EF0DC6">
              <w:rPr>
                <w:sz w:val="24"/>
                <w:szCs w:val="24"/>
              </w:rPr>
              <w:t>)</w:t>
            </w:r>
          </w:p>
        </w:tc>
        <w:tc>
          <w:tcPr>
            <w:tcW w:w="36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8C2C43" w:rsidRPr="00EF0DC6" w:rsidTr="00894FE7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5.4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477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Демонтаж проводов ВЛ 6(10) кВ</w:t>
            </w:r>
            <w:r>
              <w:rPr>
                <w:sz w:val="24"/>
                <w:szCs w:val="24"/>
              </w:rPr>
              <w:t xml:space="preserve"> (пролетов</w:t>
            </w:r>
            <w:r w:rsidRPr="00EF0DC6">
              <w:rPr>
                <w:sz w:val="24"/>
                <w:szCs w:val="24"/>
              </w:rPr>
              <w:t>)</w:t>
            </w:r>
          </w:p>
        </w:tc>
        <w:tc>
          <w:tcPr>
            <w:tcW w:w="36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8C2C43" w:rsidRPr="00EF0DC6" w:rsidTr="00894FE7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5.5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477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Демонтаж ТП 6(10)/0,4 кВ (1 </w:t>
            </w:r>
            <w:r w:rsidRPr="00EF0DC6">
              <w:rPr>
                <w:sz w:val="24"/>
                <w:szCs w:val="24"/>
              </w:rPr>
              <w:t>ТП)</w:t>
            </w:r>
          </w:p>
        </w:tc>
        <w:tc>
          <w:tcPr>
            <w:tcW w:w="36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8C2C43" w:rsidRPr="00EF0DC6" w:rsidTr="00894FE7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5.6.</w:t>
            </w:r>
          </w:p>
        </w:tc>
        <w:tc>
          <w:tcPr>
            <w:tcW w:w="477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Демонтаж силового трансформатора в ТП</w:t>
            </w:r>
          </w:p>
        </w:tc>
        <w:tc>
          <w:tcPr>
            <w:tcW w:w="36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894FE7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5.7.</w:t>
            </w:r>
          </w:p>
        </w:tc>
        <w:tc>
          <w:tcPr>
            <w:tcW w:w="477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Демонтаж </w:t>
            </w:r>
            <w:r w:rsidRPr="00EF0DC6">
              <w:rPr>
                <w:sz w:val="24"/>
                <w:szCs w:val="24"/>
              </w:rPr>
              <w:t>коммутационно</w:t>
            </w:r>
            <w:r>
              <w:rPr>
                <w:sz w:val="24"/>
                <w:szCs w:val="24"/>
              </w:rPr>
              <w:t>го</w:t>
            </w:r>
            <w:r w:rsidRPr="00EF0DC6">
              <w:rPr>
                <w:sz w:val="24"/>
                <w:szCs w:val="24"/>
              </w:rPr>
              <w:t xml:space="preserve"> аппарат</w:t>
            </w:r>
            <w:r>
              <w:rPr>
                <w:sz w:val="24"/>
                <w:szCs w:val="24"/>
              </w:rPr>
              <w:t>а</w:t>
            </w:r>
            <w:r w:rsidRPr="00EF0DC6">
              <w:rPr>
                <w:sz w:val="24"/>
                <w:szCs w:val="24"/>
              </w:rPr>
              <w:t xml:space="preserve"> в ТП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(шт.)</w:t>
            </w:r>
          </w:p>
        </w:tc>
        <w:tc>
          <w:tcPr>
            <w:tcW w:w="36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894FE7">
        <w:trPr>
          <w:trHeight w:val="207"/>
        </w:trPr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5.8.</w:t>
            </w:r>
          </w:p>
        </w:tc>
        <w:tc>
          <w:tcPr>
            <w:tcW w:w="4771" w:type="dxa"/>
            <w:gridSpan w:val="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Демонтаж ответвления к зданию (шт.)</w:t>
            </w:r>
          </w:p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6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2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894FE7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771" w:type="dxa"/>
            <w:gridSpan w:val="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6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4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103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>6</w:t>
            </w:r>
            <w:r w:rsidRPr="00EF0DC6">
              <w:rPr>
                <w:b/>
                <w:sz w:val="24"/>
                <w:szCs w:val="24"/>
                <w:u w:val="single"/>
              </w:rPr>
              <w:t>. Работы на ПС 35-110 кВ</w:t>
            </w:r>
          </w:p>
        </w:tc>
      </w:tr>
      <w:tr w:rsidR="008C2C43" w:rsidRPr="00EF0DC6" w:rsidTr="00494ED7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6.1.</w:t>
            </w:r>
          </w:p>
        </w:tc>
        <w:tc>
          <w:tcPr>
            <w:tcW w:w="4346" w:type="dxa"/>
            <w:gridSpan w:val="3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Демонтаж трансформаторов тока</w:t>
            </w:r>
          </w:p>
        </w:tc>
        <w:tc>
          <w:tcPr>
            <w:tcW w:w="41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6.2.</w:t>
            </w:r>
          </w:p>
        </w:tc>
        <w:tc>
          <w:tcPr>
            <w:tcW w:w="434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трансформаторов тока</w:t>
            </w:r>
          </w:p>
        </w:tc>
        <w:tc>
          <w:tcPr>
            <w:tcW w:w="41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103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>7</w:t>
            </w:r>
            <w:r w:rsidRPr="00EF0DC6">
              <w:rPr>
                <w:b/>
                <w:sz w:val="24"/>
                <w:szCs w:val="24"/>
                <w:u w:val="single"/>
              </w:rPr>
              <w:t xml:space="preserve">. Работы </w:t>
            </w:r>
            <w:r>
              <w:rPr>
                <w:b/>
                <w:sz w:val="24"/>
                <w:szCs w:val="24"/>
                <w:u w:val="single"/>
              </w:rPr>
              <w:t>по организации коммерческого учёта</w:t>
            </w:r>
          </w:p>
        </w:tc>
      </w:tr>
      <w:tr w:rsidR="008C2C43" w:rsidRPr="00EF0DC6" w:rsidTr="00494ED7">
        <w:trPr>
          <w:trHeight w:val="207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7.1.</w:t>
            </w:r>
          </w:p>
        </w:tc>
        <w:tc>
          <w:tcPr>
            <w:tcW w:w="434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C2C43" w:rsidRPr="00877F56" w:rsidRDefault="008C2C43" w:rsidP="00494ED7">
            <w:pPr>
              <w:spacing w:before="0"/>
              <w:rPr>
                <w:sz w:val="24"/>
                <w:szCs w:val="24"/>
              </w:rPr>
            </w:pPr>
            <w:r w:rsidRPr="00877F56">
              <w:rPr>
                <w:sz w:val="24"/>
                <w:szCs w:val="24"/>
              </w:rPr>
              <w:fldChar w:fldCharType="begin"/>
            </w:r>
            <w:r w:rsidRPr="00877F56">
              <w:rPr>
                <w:sz w:val="24"/>
                <w:szCs w:val="24"/>
              </w:rPr>
              <w:instrText xml:space="preserve"> DOCVARIABLE  РаботыПоОргКоммУчета  \* MERGEFORMAT </w:instrText>
            </w:r>
            <w:r w:rsidRPr="00877F56">
              <w:rPr>
                <w:sz w:val="24"/>
                <w:szCs w:val="24"/>
              </w:rPr>
              <w:fldChar w:fldCharType="separate"/>
            </w:r>
            <w:r>
              <w:rPr>
                <w:sz w:val="24"/>
                <w:szCs w:val="24"/>
              </w:rPr>
              <w:t xml:space="preserve"> </w:t>
            </w:r>
            <w:r w:rsidRPr="00877F56">
              <w:rPr>
                <w:sz w:val="24"/>
                <w:szCs w:val="24"/>
              </w:rPr>
              <w:fldChar w:fldCharType="end"/>
            </w:r>
            <w:r>
              <w:t xml:space="preserve"> </w:t>
            </w:r>
            <w:r w:rsidRPr="0027081A">
              <w:rPr>
                <w:sz w:val="24"/>
                <w:szCs w:val="24"/>
              </w:rPr>
              <w:t>Установка коммерческого учёта</w:t>
            </w:r>
          </w:p>
        </w:tc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877F56" w:rsidRDefault="008C2C43" w:rsidP="00494ED7">
            <w:pPr>
              <w:spacing w:before="0"/>
              <w:rPr>
                <w:sz w:val="24"/>
                <w:szCs w:val="24"/>
              </w:rPr>
            </w:pPr>
            <w:r w:rsidRPr="0027081A">
              <w:rPr>
                <w:sz w:val="24"/>
                <w:szCs w:val="24"/>
              </w:rPr>
              <w:t>однофазны</w:t>
            </w:r>
            <w:r>
              <w:rPr>
                <w:sz w:val="24"/>
                <w:szCs w:val="24"/>
              </w:rPr>
              <w:t>й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877F56" w:rsidRDefault="008C2C43" w:rsidP="00494ED7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8C2C43" w:rsidRPr="00EF0DC6" w:rsidTr="00494ED7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C43" w:rsidRPr="00EF0DC6" w:rsidRDefault="008C2C43" w:rsidP="00494ED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4346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C2C43" w:rsidP="00494ED7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EF0DC6" w:rsidRDefault="00894FE7" w:rsidP="00494ED7">
            <w:pPr>
              <w:spacing w:before="0"/>
              <w:rPr>
                <w:sz w:val="24"/>
                <w:szCs w:val="24"/>
              </w:rPr>
            </w:pPr>
            <w:r w:rsidRPr="0027081A">
              <w:rPr>
                <w:sz w:val="24"/>
                <w:szCs w:val="24"/>
              </w:rPr>
              <w:t>Т</w:t>
            </w:r>
            <w:r w:rsidR="008C2C43" w:rsidRPr="0027081A">
              <w:rPr>
                <w:sz w:val="24"/>
                <w:szCs w:val="24"/>
              </w:rPr>
              <w:t>рёхфазный</w:t>
            </w:r>
            <w:r>
              <w:rPr>
                <w:sz w:val="24"/>
                <w:szCs w:val="24"/>
              </w:rPr>
              <w:t xml:space="preserve"> (полукосвенный)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2C43" w:rsidRPr="00877F56" w:rsidRDefault="008D72E8" w:rsidP="00494ED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tbl>
      <w:tblPr>
        <w:tblStyle w:val="a4"/>
        <w:tblW w:w="10121" w:type="dxa"/>
        <w:tblLook w:val="04A0" w:firstRow="1" w:lastRow="0" w:firstColumn="1" w:lastColumn="0" w:noHBand="0" w:noVBand="1"/>
      </w:tblPr>
      <w:tblGrid>
        <w:gridCol w:w="2122"/>
        <w:gridCol w:w="4966"/>
        <w:gridCol w:w="2693"/>
        <w:gridCol w:w="340"/>
      </w:tblGrid>
      <w:tr w:rsidR="009C2E37" w:rsidRPr="0055630D" w:rsidTr="00F011F5">
        <w:trPr>
          <w:trHeight w:val="227"/>
        </w:trPr>
        <w:tc>
          <w:tcPr>
            <w:tcW w:w="2122" w:type="dxa"/>
            <w:tcBorders>
              <w:top w:val="nil"/>
              <w:left w:val="nil"/>
              <w:bottom w:val="nil"/>
              <w:right w:val="nil"/>
            </w:tcBorders>
          </w:tcPr>
          <w:p w:rsidR="009C2E37" w:rsidRPr="0055630D" w:rsidRDefault="009C2E37" w:rsidP="00494ED7">
            <w:pPr>
              <w:rPr>
                <w:sz w:val="24"/>
                <w:szCs w:val="24"/>
              </w:rPr>
            </w:pPr>
            <w:r w:rsidRPr="0055630D">
              <w:rPr>
                <w:b/>
                <w:sz w:val="24"/>
                <w:szCs w:val="24"/>
              </w:rPr>
              <w:t>13. Примечания:</w:t>
            </w:r>
          </w:p>
        </w:tc>
        <w:tc>
          <w:tcPr>
            <w:tcW w:w="799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C2E37" w:rsidRPr="0055630D" w:rsidRDefault="009C2E37" w:rsidP="00894FE7">
            <w:pPr>
              <w:rPr>
                <w:sz w:val="24"/>
                <w:szCs w:val="24"/>
              </w:rPr>
            </w:pPr>
            <w:r w:rsidRPr="0055630D">
              <w:rPr>
                <w:sz w:val="24"/>
                <w:szCs w:val="24"/>
              </w:rPr>
              <w:t>Расстояние от существующей опоры 46-10/7 до точки присоединения</w:t>
            </w:r>
          </w:p>
        </w:tc>
      </w:tr>
      <w:tr w:rsidR="009C2E37" w:rsidRPr="0055630D" w:rsidTr="00F011F5">
        <w:trPr>
          <w:trHeight w:val="227"/>
        </w:trPr>
        <w:tc>
          <w:tcPr>
            <w:tcW w:w="1012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C2E37" w:rsidRPr="0055630D" w:rsidRDefault="009C2E37" w:rsidP="00894FE7">
            <w:pPr>
              <w:rPr>
                <w:sz w:val="24"/>
                <w:szCs w:val="24"/>
              </w:rPr>
            </w:pPr>
            <w:r w:rsidRPr="0055630D">
              <w:rPr>
                <w:sz w:val="24"/>
                <w:szCs w:val="24"/>
              </w:rPr>
              <w:t xml:space="preserve">на границе балансовой принадлежности (проектируемая опора № 46-11/13) составляет </w:t>
            </w:r>
            <w:r w:rsidR="00894FE7">
              <w:rPr>
                <w:b/>
                <w:i/>
                <w:sz w:val="24"/>
                <w:szCs w:val="24"/>
              </w:rPr>
              <w:t>225</w:t>
            </w:r>
            <w:r w:rsidRPr="0055630D">
              <w:rPr>
                <w:b/>
                <w:i/>
                <w:sz w:val="24"/>
                <w:szCs w:val="24"/>
              </w:rPr>
              <w:t xml:space="preserve"> м</w:t>
            </w:r>
          </w:p>
        </w:tc>
      </w:tr>
      <w:tr w:rsidR="00DB4C19" w:rsidRPr="0055630D" w:rsidTr="00F011F5">
        <w:trPr>
          <w:trHeight w:val="227"/>
        </w:trPr>
        <w:tc>
          <w:tcPr>
            <w:tcW w:w="10121" w:type="dxa"/>
            <w:gridSpan w:val="4"/>
            <w:tcBorders>
              <w:left w:val="nil"/>
              <w:right w:val="nil"/>
            </w:tcBorders>
            <w:vAlign w:val="bottom"/>
          </w:tcPr>
          <w:p w:rsidR="00DB4C19" w:rsidRPr="0055630D" w:rsidRDefault="00DB4C19" w:rsidP="00DB4C19">
            <w:pPr>
              <w:rPr>
                <w:sz w:val="24"/>
                <w:szCs w:val="24"/>
              </w:rPr>
            </w:pPr>
            <w:r w:rsidRPr="0055630D">
              <w:rPr>
                <w:sz w:val="24"/>
                <w:szCs w:val="24"/>
              </w:rPr>
              <w:t>В пролёте опор 46-04/7 – 8 ЛЭП 10 кВ в исполнении двумя кабелями марки ААБ 3×120</w:t>
            </w:r>
          </w:p>
        </w:tc>
      </w:tr>
      <w:tr w:rsidR="00DB4C19" w:rsidRPr="0055630D" w:rsidTr="00F011F5">
        <w:trPr>
          <w:trHeight w:val="227"/>
        </w:trPr>
        <w:tc>
          <w:tcPr>
            <w:tcW w:w="10121" w:type="dxa"/>
            <w:gridSpan w:val="4"/>
            <w:tcBorders>
              <w:left w:val="nil"/>
              <w:right w:val="nil"/>
            </w:tcBorders>
            <w:vAlign w:val="bottom"/>
          </w:tcPr>
          <w:p w:rsidR="00DB4C19" w:rsidRPr="0055630D" w:rsidRDefault="00DB4C19" w:rsidP="00DB4C19">
            <w:pPr>
              <w:rPr>
                <w:sz w:val="24"/>
                <w:szCs w:val="24"/>
              </w:rPr>
            </w:pPr>
            <w:r w:rsidRPr="0055630D">
              <w:rPr>
                <w:sz w:val="24"/>
                <w:szCs w:val="24"/>
              </w:rPr>
              <w:t>допустимый длительный ток которого составляет 240 А (</w:t>
            </w:r>
            <w:r w:rsidRPr="0055630D">
              <w:rPr>
                <w:b/>
                <w:i/>
                <w:sz w:val="24"/>
                <w:szCs w:val="24"/>
              </w:rPr>
              <w:t>ПУЭ 7 Издание</w:t>
            </w:r>
            <w:r w:rsidRPr="0055630D">
              <w:rPr>
                <w:sz w:val="24"/>
                <w:szCs w:val="24"/>
              </w:rPr>
              <w:t xml:space="preserve"> </w:t>
            </w:r>
            <w:r w:rsidRPr="0055630D">
              <w:rPr>
                <w:b/>
                <w:i/>
                <w:sz w:val="24"/>
                <w:szCs w:val="24"/>
              </w:rPr>
              <w:t>Раздел 1 Таблица</w:t>
            </w:r>
          </w:p>
        </w:tc>
      </w:tr>
      <w:tr w:rsidR="00DB4C19" w:rsidRPr="0055630D" w:rsidTr="00F011F5">
        <w:trPr>
          <w:trHeight w:val="227"/>
        </w:trPr>
        <w:tc>
          <w:tcPr>
            <w:tcW w:w="10121" w:type="dxa"/>
            <w:gridSpan w:val="4"/>
            <w:tcBorders>
              <w:left w:val="nil"/>
              <w:right w:val="nil"/>
            </w:tcBorders>
            <w:vAlign w:val="bottom"/>
          </w:tcPr>
          <w:p w:rsidR="00DB4C19" w:rsidRPr="0055630D" w:rsidRDefault="00DB4C19" w:rsidP="00DB4C19">
            <w:pPr>
              <w:rPr>
                <w:sz w:val="24"/>
                <w:szCs w:val="24"/>
              </w:rPr>
            </w:pPr>
            <w:r w:rsidRPr="0055630D">
              <w:rPr>
                <w:b/>
                <w:i/>
                <w:sz w:val="24"/>
                <w:szCs w:val="24"/>
              </w:rPr>
              <w:t>№ 1.3.16</w:t>
            </w:r>
            <w:r w:rsidRPr="0055630D">
              <w:rPr>
                <w:sz w:val="24"/>
                <w:szCs w:val="24"/>
              </w:rPr>
              <w:t>) при пропуске включенной нагрузки 2</w:t>
            </w:r>
            <w:r>
              <w:rPr>
                <w:sz w:val="24"/>
                <w:szCs w:val="24"/>
              </w:rPr>
              <w:t>38</w:t>
            </w:r>
            <w:r w:rsidRPr="0055630D">
              <w:rPr>
                <w:sz w:val="24"/>
                <w:szCs w:val="24"/>
              </w:rPr>
              <w:t xml:space="preserve"> А, что допускает присоединение данного</w:t>
            </w:r>
          </w:p>
        </w:tc>
      </w:tr>
      <w:tr w:rsidR="00DB4C19" w:rsidRPr="0055630D" w:rsidTr="00F011F5">
        <w:trPr>
          <w:trHeight w:val="227"/>
        </w:trPr>
        <w:tc>
          <w:tcPr>
            <w:tcW w:w="10121" w:type="dxa"/>
            <w:gridSpan w:val="4"/>
            <w:tcBorders>
              <w:left w:val="nil"/>
              <w:right w:val="nil"/>
            </w:tcBorders>
            <w:vAlign w:val="bottom"/>
          </w:tcPr>
          <w:p w:rsidR="00DB4C19" w:rsidRPr="0055630D" w:rsidRDefault="00DB4C19" w:rsidP="00DB4C19">
            <w:pPr>
              <w:rPr>
                <w:sz w:val="24"/>
                <w:szCs w:val="24"/>
              </w:rPr>
            </w:pPr>
            <w:r w:rsidRPr="0055630D">
              <w:rPr>
                <w:sz w:val="24"/>
                <w:szCs w:val="24"/>
              </w:rPr>
              <w:t>заявителя.</w:t>
            </w:r>
          </w:p>
        </w:tc>
      </w:tr>
      <w:tr w:rsidR="00DB4C19" w:rsidRPr="0055630D" w:rsidTr="00F011F5">
        <w:trPr>
          <w:trHeight w:val="227"/>
        </w:trPr>
        <w:tc>
          <w:tcPr>
            <w:tcW w:w="10121" w:type="dxa"/>
            <w:gridSpan w:val="4"/>
            <w:tcBorders>
              <w:left w:val="nil"/>
              <w:right w:val="nil"/>
            </w:tcBorders>
            <w:vAlign w:val="bottom"/>
          </w:tcPr>
          <w:p w:rsidR="00DB4C19" w:rsidRPr="0055630D" w:rsidRDefault="00DB4C19" w:rsidP="00DB4C19">
            <w:pPr>
              <w:rPr>
                <w:sz w:val="24"/>
                <w:szCs w:val="24"/>
              </w:rPr>
            </w:pPr>
            <w:r w:rsidRPr="0055630D">
              <w:rPr>
                <w:sz w:val="24"/>
                <w:szCs w:val="24"/>
              </w:rPr>
              <w:t>Участок КВЛ-10 кВ Ф-46 от опоры 46-00/1 до опоры 46-00/25 выполнен проводам марки</w:t>
            </w:r>
          </w:p>
        </w:tc>
      </w:tr>
      <w:tr w:rsidR="00DB4C19" w:rsidRPr="0055630D" w:rsidTr="00F011F5">
        <w:trPr>
          <w:trHeight w:val="227"/>
        </w:trPr>
        <w:tc>
          <w:tcPr>
            <w:tcW w:w="10121" w:type="dxa"/>
            <w:gridSpan w:val="4"/>
            <w:tcBorders>
              <w:left w:val="nil"/>
              <w:right w:val="nil"/>
            </w:tcBorders>
            <w:vAlign w:val="bottom"/>
          </w:tcPr>
          <w:p w:rsidR="00DB4C19" w:rsidRPr="0055630D" w:rsidRDefault="00DB4C19" w:rsidP="00DB4C19">
            <w:pPr>
              <w:rPr>
                <w:sz w:val="24"/>
                <w:szCs w:val="24"/>
              </w:rPr>
            </w:pPr>
            <w:r w:rsidRPr="0055630D">
              <w:rPr>
                <w:sz w:val="24"/>
                <w:szCs w:val="24"/>
              </w:rPr>
              <w:t>АС 70 допустимый длительный ток которого составляет 265 А (</w:t>
            </w:r>
            <w:r w:rsidRPr="0055630D">
              <w:rPr>
                <w:b/>
                <w:i/>
                <w:sz w:val="24"/>
                <w:szCs w:val="24"/>
              </w:rPr>
              <w:t>ПУЭ 7 Издание</w:t>
            </w:r>
            <w:r w:rsidRPr="0055630D">
              <w:rPr>
                <w:sz w:val="24"/>
                <w:szCs w:val="24"/>
              </w:rPr>
              <w:t xml:space="preserve"> </w:t>
            </w:r>
            <w:r w:rsidRPr="0055630D">
              <w:rPr>
                <w:b/>
                <w:i/>
                <w:sz w:val="24"/>
                <w:szCs w:val="24"/>
              </w:rPr>
              <w:t>Раздел 1</w:t>
            </w:r>
          </w:p>
        </w:tc>
      </w:tr>
      <w:tr w:rsidR="00DB4C19" w:rsidRPr="0055630D" w:rsidTr="00F011F5">
        <w:trPr>
          <w:trHeight w:val="227"/>
        </w:trPr>
        <w:tc>
          <w:tcPr>
            <w:tcW w:w="10121" w:type="dxa"/>
            <w:gridSpan w:val="4"/>
            <w:tcBorders>
              <w:left w:val="nil"/>
              <w:right w:val="nil"/>
            </w:tcBorders>
            <w:vAlign w:val="bottom"/>
          </w:tcPr>
          <w:p w:rsidR="00DB4C19" w:rsidRPr="0055630D" w:rsidRDefault="00DB4C19" w:rsidP="00DB4C19">
            <w:pPr>
              <w:rPr>
                <w:sz w:val="24"/>
                <w:szCs w:val="24"/>
              </w:rPr>
            </w:pPr>
            <w:r w:rsidRPr="0055630D">
              <w:rPr>
                <w:b/>
                <w:i/>
                <w:sz w:val="24"/>
                <w:szCs w:val="24"/>
              </w:rPr>
              <w:t>Таблица</w:t>
            </w:r>
            <w:r w:rsidRPr="0055630D">
              <w:rPr>
                <w:sz w:val="24"/>
                <w:szCs w:val="24"/>
              </w:rPr>
              <w:t xml:space="preserve"> </w:t>
            </w:r>
            <w:r w:rsidRPr="0055630D">
              <w:rPr>
                <w:b/>
                <w:i/>
                <w:sz w:val="24"/>
                <w:szCs w:val="24"/>
              </w:rPr>
              <w:t>№ 1.3.29</w:t>
            </w:r>
            <w:r w:rsidRPr="0055630D">
              <w:rPr>
                <w:sz w:val="24"/>
                <w:szCs w:val="24"/>
              </w:rPr>
              <w:t>), что соответствует включённой нагрузке</w:t>
            </w:r>
          </w:p>
        </w:tc>
      </w:tr>
      <w:tr w:rsidR="00EB125F" w:rsidTr="00F011F5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2"/>
          <w:wAfter w:w="3033" w:type="dxa"/>
        </w:trPr>
        <w:tc>
          <w:tcPr>
            <w:tcW w:w="7088" w:type="dxa"/>
            <w:gridSpan w:val="2"/>
          </w:tcPr>
          <w:p w:rsidR="00EB125F" w:rsidRDefault="00EB125F" w:rsidP="00946455">
            <w:pPr>
              <w:rPr>
                <w:sz w:val="24"/>
                <w:szCs w:val="24"/>
              </w:rPr>
            </w:pPr>
            <w:r w:rsidRPr="00090971">
              <w:rPr>
                <w:b/>
                <w:i/>
                <w:sz w:val="24"/>
                <w:szCs w:val="24"/>
              </w:rPr>
              <w:t>Для выполнения технологического присоединения необходимо:</w:t>
            </w:r>
          </w:p>
        </w:tc>
      </w:tr>
      <w:tr w:rsidR="00DB4C19" w:rsidTr="00F011F5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340" w:type="dxa"/>
        </w:trPr>
        <w:tc>
          <w:tcPr>
            <w:tcW w:w="9781" w:type="dxa"/>
            <w:gridSpan w:val="3"/>
            <w:vAlign w:val="bottom"/>
          </w:tcPr>
          <w:p w:rsidR="00DB4C19" w:rsidRPr="00B85F71" w:rsidRDefault="00DB4C19" w:rsidP="00DB4C19">
            <w:pPr>
              <w:pStyle w:val="a5"/>
              <w:numPr>
                <w:ilvl w:val="0"/>
                <w:numId w:val="8"/>
              </w:num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Произвести валку деревьев 353 шт</w:t>
            </w:r>
          </w:p>
        </w:tc>
      </w:tr>
      <w:tr w:rsidR="00DB4C19" w:rsidTr="00F011F5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340" w:type="dxa"/>
        </w:trPr>
        <w:tc>
          <w:tcPr>
            <w:tcW w:w="9781" w:type="dxa"/>
            <w:gridSpan w:val="3"/>
            <w:vAlign w:val="bottom"/>
          </w:tcPr>
          <w:p w:rsidR="00DB4C19" w:rsidRPr="00EB125F" w:rsidRDefault="00DB4C19" w:rsidP="00DB4C19">
            <w:pPr>
              <w:pStyle w:val="a5"/>
              <w:numPr>
                <w:ilvl w:val="0"/>
                <w:numId w:val="8"/>
              </w:numPr>
              <w:rPr>
                <w:sz w:val="24"/>
                <w:szCs w:val="24"/>
              </w:rPr>
            </w:pPr>
            <w:r w:rsidRPr="00090971">
              <w:rPr>
                <w:i/>
                <w:sz w:val="24"/>
                <w:szCs w:val="24"/>
              </w:rPr>
              <w:lastRenderedPageBreak/>
              <w:t>В исполнении проводом АС-50 выполнить стр</w:t>
            </w:r>
            <w:r>
              <w:rPr>
                <w:i/>
                <w:sz w:val="24"/>
                <w:szCs w:val="24"/>
              </w:rPr>
              <w:t>оительство ЛЭП 10 кВ от 46-10/7</w:t>
            </w:r>
            <w:r w:rsidRPr="00090971">
              <w:rPr>
                <w:i/>
                <w:sz w:val="24"/>
                <w:szCs w:val="24"/>
              </w:rPr>
              <w:t xml:space="preserve"> до</w:t>
            </w:r>
          </w:p>
        </w:tc>
      </w:tr>
      <w:tr w:rsidR="00DB4C19" w:rsidTr="00F011F5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340" w:type="dxa"/>
        </w:trPr>
        <w:tc>
          <w:tcPr>
            <w:tcW w:w="9781" w:type="dxa"/>
            <w:gridSpan w:val="3"/>
            <w:vAlign w:val="bottom"/>
          </w:tcPr>
          <w:p w:rsidR="00DB4C19" w:rsidRPr="00EB125F" w:rsidRDefault="00DB4C19" w:rsidP="00DB4C19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проектируемой опоры 46-11/14</w:t>
            </w:r>
            <w:r w:rsidRPr="00090971">
              <w:rPr>
                <w:i/>
                <w:sz w:val="24"/>
                <w:szCs w:val="24"/>
              </w:rPr>
              <w:t>, от о</w:t>
            </w:r>
            <w:r>
              <w:rPr>
                <w:i/>
                <w:sz w:val="24"/>
                <w:szCs w:val="24"/>
              </w:rPr>
              <w:t>поры 46-11/14 до проектируемой КТП (№ 51</w:t>
            </w:r>
            <w:r w:rsidRPr="00090971">
              <w:rPr>
                <w:i/>
                <w:sz w:val="24"/>
                <w:szCs w:val="24"/>
              </w:rPr>
              <w:t xml:space="preserve">) –  </w:t>
            </w:r>
            <w:r>
              <w:rPr>
                <w:b/>
                <w:i/>
                <w:sz w:val="24"/>
                <w:szCs w:val="24"/>
              </w:rPr>
              <w:t>900</w:t>
            </w:r>
            <w:r w:rsidRPr="00090971">
              <w:rPr>
                <w:b/>
                <w:i/>
                <w:sz w:val="24"/>
                <w:szCs w:val="24"/>
              </w:rPr>
              <w:t xml:space="preserve"> м</w:t>
            </w:r>
            <w:r>
              <w:rPr>
                <w:b/>
                <w:i/>
                <w:sz w:val="24"/>
                <w:szCs w:val="24"/>
              </w:rPr>
              <w:t>.</w:t>
            </w:r>
          </w:p>
        </w:tc>
      </w:tr>
      <w:tr w:rsidR="00DB4C19" w:rsidTr="00F011F5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340" w:type="dxa"/>
        </w:trPr>
        <w:tc>
          <w:tcPr>
            <w:tcW w:w="9781" w:type="dxa"/>
            <w:gridSpan w:val="3"/>
            <w:vAlign w:val="bottom"/>
          </w:tcPr>
          <w:p w:rsidR="00DB4C19" w:rsidRDefault="00DB4C19" w:rsidP="00DB4C19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 повышенными опорами № 46-11/4, 12 (тип опор УА10-1)</w:t>
            </w:r>
          </w:p>
        </w:tc>
      </w:tr>
      <w:tr w:rsidR="00DB4C19" w:rsidTr="00F011F5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340" w:type="dxa"/>
        </w:trPr>
        <w:tc>
          <w:tcPr>
            <w:tcW w:w="9781" w:type="dxa"/>
            <w:gridSpan w:val="3"/>
            <w:vAlign w:val="bottom"/>
          </w:tcPr>
          <w:p w:rsidR="00DB4C19" w:rsidRPr="00EB125F" w:rsidRDefault="00DB4C19" w:rsidP="00DB4C19">
            <w:pPr>
              <w:pStyle w:val="a5"/>
              <w:numPr>
                <w:ilvl w:val="0"/>
                <w:numId w:val="8"/>
              </w:numPr>
              <w:rPr>
                <w:sz w:val="24"/>
                <w:szCs w:val="24"/>
              </w:rPr>
            </w:pPr>
            <w:r w:rsidRPr="00090971">
              <w:rPr>
                <w:i/>
                <w:sz w:val="24"/>
                <w:szCs w:val="24"/>
              </w:rPr>
              <w:t xml:space="preserve">Установить </w:t>
            </w:r>
            <w:r>
              <w:rPr>
                <w:i/>
                <w:sz w:val="24"/>
                <w:szCs w:val="24"/>
              </w:rPr>
              <w:t>трансформаторную подстанцию</w:t>
            </w:r>
            <w:r w:rsidRPr="0009097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МТП 250</w:t>
            </w:r>
            <w:r w:rsidRPr="00090971">
              <w:rPr>
                <w:i/>
                <w:sz w:val="24"/>
                <w:szCs w:val="24"/>
              </w:rPr>
              <w:t xml:space="preserve">/10/0,4 – </w:t>
            </w:r>
            <w:r>
              <w:rPr>
                <w:b/>
                <w:i/>
                <w:sz w:val="24"/>
                <w:szCs w:val="24"/>
              </w:rPr>
              <w:t>2</w:t>
            </w:r>
            <w:r w:rsidRPr="00090971">
              <w:rPr>
                <w:b/>
                <w:i/>
                <w:sz w:val="24"/>
                <w:szCs w:val="24"/>
              </w:rPr>
              <w:t xml:space="preserve"> шт.</w:t>
            </w:r>
          </w:p>
        </w:tc>
      </w:tr>
      <w:tr w:rsidR="00DB4C19" w:rsidTr="00F011F5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340" w:type="dxa"/>
        </w:trPr>
        <w:tc>
          <w:tcPr>
            <w:tcW w:w="9781" w:type="dxa"/>
            <w:gridSpan w:val="3"/>
            <w:vAlign w:val="bottom"/>
          </w:tcPr>
          <w:p w:rsidR="00DB4C19" w:rsidRPr="00EB125F" w:rsidRDefault="00DB4C19" w:rsidP="00DB4C19">
            <w:pPr>
              <w:pStyle w:val="a5"/>
              <w:numPr>
                <w:ilvl w:val="0"/>
                <w:numId w:val="8"/>
              </w:num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 опоре 46-11/1</w:t>
            </w:r>
            <w:r w:rsidRPr="00090971">
              <w:rPr>
                <w:i/>
                <w:sz w:val="24"/>
                <w:szCs w:val="24"/>
              </w:rPr>
              <w:t xml:space="preserve"> Выполнить монтаж ЛР-10 кВ</w:t>
            </w:r>
            <w:r>
              <w:rPr>
                <w:i/>
                <w:sz w:val="24"/>
                <w:szCs w:val="24"/>
              </w:rPr>
              <w:t xml:space="preserve"> с двумя заземляющими </w:t>
            </w:r>
            <w:r w:rsidRPr="0007650E">
              <w:rPr>
                <w:i/>
                <w:sz w:val="24"/>
                <w:szCs w:val="24"/>
              </w:rPr>
              <w:t>ножами</w:t>
            </w:r>
          </w:p>
        </w:tc>
      </w:tr>
      <w:tr w:rsidR="00DB4C19" w:rsidTr="00F011F5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340" w:type="dxa"/>
        </w:trPr>
        <w:tc>
          <w:tcPr>
            <w:tcW w:w="9781" w:type="dxa"/>
            <w:gridSpan w:val="3"/>
            <w:vAlign w:val="bottom"/>
          </w:tcPr>
          <w:p w:rsidR="00DB4C19" w:rsidRPr="00F62631" w:rsidRDefault="00DB4C19" w:rsidP="00DB4C19">
            <w:pPr>
              <w:pStyle w:val="a5"/>
              <w:numPr>
                <w:ilvl w:val="0"/>
                <w:numId w:val="8"/>
              </w:num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Установить опору типа А23</w:t>
            </w:r>
          </w:p>
        </w:tc>
      </w:tr>
      <w:tr w:rsidR="00DB4C19" w:rsidTr="00F011F5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340" w:type="dxa"/>
        </w:trPr>
        <w:tc>
          <w:tcPr>
            <w:tcW w:w="9781" w:type="dxa"/>
            <w:gridSpan w:val="3"/>
            <w:vAlign w:val="bottom"/>
          </w:tcPr>
          <w:p w:rsidR="00DB4C19" w:rsidRDefault="00DB4C19" w:rsidP="00DB4C19">
            <w:pPr>
              <w:pStyle w:val="a5"/>
              <w:numPr>
                <w:ilvl w:val="0"/>
                <w:numId w:val="8"/>
              </w:num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На стойке МТП 10/0,4 кВ смонтировать РП-0,4 кВ ВЛИ 0,4 кВ выполнить монтаж провода СИП-2 с заводом в РУ-0,4 кВ </w:t>
            </w:r>
            <w:r w:rsidRPr="00171930">
              <w:rPr>
                <w:i/>
                <w:sz w:val="24"/>
                <w:szCs w:val="24"/>
              </w:rPr>
              <w:t>КТП 10/0,4 кВ.</w:t>
            </w:r>
          </w:p>
        </w:tc>
      </w:tr>
    </w:tbl>
    <w:p w:rsidR="00946455" w:rsidRDefault="00030778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14</w:t>
      </w:r>
      <w:r w:rsidR="00946455" w:rsidRPr="00EF0DC6">
        <w:rPr>
          <w:b/>
          <w:sz w:val="24"/>
          <w:szCs w:val="24"/>
        </w:rPr>
        <w:t xml:space="preserve">. </w:t>
      </w:r>
      <w:r w:rsidRPr="00EF0DC6">
        <w:rPr>
          <w:b/>
          <w:sz w:val="24"/>
          <w:szCs w:val="24"/>
        </w:rPr>
        <w:t xml:space="preserve">План-схема подключения ЭПУ </w:t>
      </w:r>
      <w:r w:rsidRPr="00030778">
        <w:rPr>
          <w:b/>
          <w:sz w:val="24"/>
          <w:szCs w:val="24"/>
        </w:rPr>
        <w:t>заявителя (с поопорной расстановкой и</w:t>
      </w:r>
      <w:r>
        <w:rPr>
          <w:b/>
          <w:sz w:val="24"/>
          <w:szCs w:val="24"/>
        </w:rPr>
        <w:t xml:space="preserve"> </w:t>
      </w:r>
      <w:r w:rsidRPr="00030778">
        <w:rPr>
          <w:b/>
          <w:sz w:val="24"/>
          <w:szCs w:val="24"/>
        </w:rPr>
        <w:t>сторонними объектами инженерной инфраструктуры)</w:t>
      </w:r>
      <w:r w:rsidR="00946455" w:rsidRPr="00030778">
        <w:rPr>
          <w:b/>
          <w:sz w:val="24"/>
          <w:szCs w:val="24"/>
        </w:rPr>
        <w:t>:</w:t>
      </w:r>
    </w:p>
    <w:p w:rsidR="00F011F5" w:rsidRPr="00EF0DC6" w:rsidRDefault="00F011F5" w:rsidP="00946455">
      <w:pPr>
        <w:spacing w:before="0"/>
        <w:jc w:val="both"/>
        <w:rPr>
          <w:b/>
          <w:sz w:val="24"/>
          <w:szCs w:val="24"/>
        </w:rPr>
      </w:pPr>
      <w:r>
        <w:object w:dxaOrig="11851" w:dyaOrig="105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6.25pt;height:426pt" o:ole="">
            <v:imagedata r:id="rId7" o:title=""/>
          </v:shape>
          <o:OLEObject Type="Embed" ProgID="Visio.Drawing.15" ShapeID="_x0000_i1025" DrawAspect="Content" ObjectID="_1722237716" r:id="rId8"/>
        </w:object>
      </w:r>
    </w:p>
    <w:p w:rsidR="00946455" w:rsidRPr="004D2EB2" w:rsidRDefault="00946455" w:rsidP="00946455">
      <w:pPr>
        <w:spacing w:before="0"/>
        <w:jc w:val="both"/>
        <w:rPr>
          <w:sz w:val="24"/>
          <w:szCs w:val="24"/>
        </w:rPr>
      </w:pPr>
    </w:p>
    <w:p w:rsidR="00946455" w:rsidRPr="004D2EB2" w:rsidRDefault="00946455" w:rsidP="00946455">
      <w:pPr>
        <w:rPr>
          <w:sz w:val="24"/>
          <w:szCs w:val="24"/>
        </w:rPr>
      </w:pPr>
    </w:p>
    <w:p w:rsidR="00946455" w:rsidRPr="004D2EB2" w:rsidRDefault="00936AA0" w:rsidP="009C2E37">
      <w:pPr>
        <w:ind w:left="-709"/>
        <w:jc w:val="center"/>
        <w:rPr>
          <w:sz w:val="24"/>
          <w:szCs w:val="24"/>
        </w:rPr>
      </w:pPr>
      <w:r>
        <w:object w:dxaOrig="18421" w:dyaOrig="15676">
          <v:shape id="_x0000_i1026" type="#_x0000_t75" style="width:546.75pt;height:465.75pt" o:ole="">
            <v:imagedata r:id="rId9" o:title=""/>
          </v:shape>
          <o:OLEObject Type="Embed" ProgID="Visio.Drawing.15" ShapeID="_x0000_i1026" DrawAspect="Content" ObjectID="_1722237717" r:id="rId10"/>
        </w:object>
      </w:r>
    </w:p>
    <w:sectPr w:rsidR="00946455" w:rsidRPr="004D2EB2" w:rsidSect="00F011F5">
      <w:pgSz w:w="11906" w:h="16838"/>
      <w:pgMar w:top="567" w:right="1295" w:bottom="851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263E" w:rsidRDefault="00CF263E" w:rsidP="009C2E37">
      <w:pPr>
        <w:spacing w:before="0"/>
      </w:pPr>
      <w:r>
        <w:separator/>
      </w:r>
    </w:p>
  </w:endnote>
  <w:endnote w:type="continuationSeparator" w:id="0">
    <w:p w:rsidR="00CF263E" w:rsidRDefault="00CF263E" w:rsidP="009C2E37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263E" w:rsidRDefault="00CF263E" w:rsidP="009C2E37">
      <w:pPr>
        <w:spacing w:before="0"/>
      </w:pPr>
      <w:r>
        <w:separator/>
      </w:r>
    </w:p>
  </w:footnote>
  <w:footnote w:type="continuationSeparator" w:id="0">
    <w:p w:rsidR="00CF263E" w:rsidRDefault="00CF263E" w:rsidP="009C2E37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3C7B0B5E"/>
    <w:multiLevelType w:val="hybridMultilevel"/>
    <w:tmpl w:val="97DC7B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3" w15:restartNumberingAfterBreak="0">
    <w:nsid w:val="63D23E9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7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7"/>
  </w:num>
  <w:num w:numId="5">
    <w:abstractNumId w:val="5"/>
  </w:num>
  <w:num w:numId="6">
    <w:abstractNumId w:val="0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5401"/>
    <w:rsid w:val="00030778"/>
    <w:rsid w:val="000761A2"/>
    <w:rsid w:val="000A14AA"/>
    <w:rsid w:val="000E3B56"/>
    <w:rsid w:val="000E3D96"/>
    <w:rsid w:val="000F2899"/>
    <w:rsid w:val="00156331"/>
    <w:rsid w:val="00184E43"/>
    <w:rsid w:val="001E114B"/>
    <w:rsid w:val="001E42E4"/>
    <w:rsid w:val="001E7233"/>
    <w:rsid w:val="001F0D33"/>
    <w:rsid w:val="001F48AF"/>
    <w:rsid w:val="00203F65"/>
    <w:rsid w:val="002345E1"/>
    <w:rsid w:val="002421A2"/>
    <w:rsid w:val="00255DDB"/>
    <w:rsid w:val="00264A6D"/>
    <w:rsid w:val="0027197E"/>
    <w:rsid w:val="00275CDE"/>
    <w:rsid w:val="002941FE"/>
    <w:rsid w:val="002977D3"/>
    <w:rsid w:val="002A60BE"/>
    <w:rsid w:val="002C4CFA"/>
    <w:rsid w:val="002D1541"/>
    <w:rsid w:val="002D23C0"/>
    <w:rsid w:val="002F5868"/>
    <w:rsid w:val="00355541"/>
    <w:rsid w:val="0039204A"/>
    <w:rsid w:val="003A6F52"/>
    <w:rsid w:val="003C54CA"/>
    <w:rsid w:val="003D0712"/>
    <w:rsid w:val="003F2DDA"/>
    <w:rsid w:val="00402E47"/>
    <w:rsid w:val="0041166C"/>
    <w:rsid w:val="00421BBF"/>
    <w:rsid w:val="00442FBE"/>
    <w:rsid w:val="00476C6B"/>
    <w:rsid w:val="0049744D"/>
    <w:rsid w:val="004C1E87"/>
    <w:rsid w:val="004D0EEE"/>
    <w:rsid w:val="004E7603"/>
    <w:rsid w:val="00500DEC"/>
    <w:rsid w:val="00561EDE"/>
    <w:rsid w:val="00561F21"/>
    <w:rsid w:val="005675A3"/>
    <w:rsid w:val="005803EE"/>
    <w:rsid w:val="00585538"/>
    <w:rsid w:val="005A1890"/>
    <w:rsid w:val="005A6C12"/>
    <w:rsid w:val="005C1CDA"/>
    <w:rsid w:val="005D687C"/>
    <w:rsid w:val="005D786D"/>
    <w:rsid w:val="005E2420"/>
    <w:rsid w:val="00607854"/>
    <w:rsid w:val="006113E2"/>
    <w:rsid w:val="00646EE8"/>
    <w:rsid w:val="006641D4"/>
    <w:rsid w:val="00682A4E"/>
    <w:rsid w:val="006B1F71"/>
    <w:rsid w:val="006C563D"/>
    <w:rsid w:val="006C6C30"/>
    <w:rsid w:val="00723A45"/>
    <w:rsid w:val="00725B5F"/>
    <w:rsid w:val="00727154"/>
    <w:rsid w:val="00730F49"/>
    <w:rsid w:val="00746DE0"/>
    <w:rsid w:val="00770604"/>
    <w:rsid w:val="00771DAD"/>
    <w:rsid w:val="007F1911"/>
    <w:rsid w:val="00821395"/>
    <w:rsid w:val="008453B4"/>
    <w:rsid w:val="00886CA4"/>
    <w:rsid w:val="00893779"/>
    <w:rsid w:val="00894FE7"/>
    <w:rsid w:val="008C2C43"/>
    <w:rsid w:val="008D34C3"/>
    <w:rsid w:val="008D34E8"/>
    <w:rsid w:val="008D72E8"/>
    <w:rsid w:val="008E09E6"/>
    <w:rsid w:val="00931C00"/>
    <w:rsid w:val="00936AA0"/>
    <w:rsid w:val="00946455"/>
    <w:rsid w:val="00983381"/>
    <w:rsid w:val="009C2E37"/>
    <w:rsid w:val="009F27DB"/>
    <w:rsid w:val="00A405B4"/>
    <w:rsid w:val="00A6545F"/>
    <w:rsid w:val="00A92E4D"/>
    <w:rsid w:val="00AA485C"/>
    <w:rsid w:val="00AB2E7D"/>
    <w:rsid w:val="00B05A12"/>
    <w:rsid w:val="00B31B32"/>
    <w:rsid w:val="00B83AEF"/>
    <w:rsid w:val="00B85F71"/>
    <w:rsid w:val="00BA4A10"/>
    <w:rsid w:val="00BB2360"/>
    <w:rsid w:val="00BE1E18"/>
    <w:rsid w:val="00C102DA"/>
    <w:rsid w:val="00C77496"/>
    <w:rsid w:val="00C84F20"/>
    <w:rsid w:val="00CA4233"/>
    <w:rsid w:val="00CB5B4D"/>
    <w:rsid w:val="00CB7E1D"/>
    <w:rsid w:val="00CC2852"/>
    <w:rsid w:val="00CF263E"/>
    <w:rsid w:val="00D2584C"/>
    <w:rsid w:val="00D46E4E"/>
    <w:rsid w:val="00D6090A"/>
    <w:rsid w:val="00D61C19"/>
    <w:rsid w:val="00DA6949"/>
    <w:rsid w:val="00DB4C19"/>
    <w:rsid w:val="00DD4CBA"/>
    <w:rsid w:val="00DE6321"/>
    <w:rsid w:val="00E0188C"/>
    <w:rsid w:val="00E1400E"/>
    <w:rsid w:val="00E35B4E"/>
    <w:rsid w:val="00E445BB"/>
    <w:rsid w:val="00E542F6"/>
    <w:rsid w:val="00E60540"/>
    <w:rsid w:val="00E71759"/>
    <w:rsid w:val="00E76F7B"/>
    <w:rsid w:val="00E922A0"/>
    <w:rsid w:val="00EA4D61"/>
    <w:rsid w:val="00EB125F"/>
    <w:rsid w:val="00EC36CE"/>
    <w:rsid w:val="00EC729F"/>
    <w:rsid w:val="00ED7CA3"/>
    <w:rsid w:val="00EE5D2B"/>
    <w:rsid w:val="00EF0DC6"/>
    <w:rsid w:val="00EF232C"/>
    <w:rsid w:val="00EF6ACF"/>
    <w:rsid w:val="00F011F5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B29C650"/>
  <w15:chartTrackingRefBased/>
  <w15:docId w15:val="{BCECE945-EB43-4A37-A7E2-ABE92755E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CC2852"/>
    <w:pPr>
      <w:ind w:left="720"/>
      <w:contextualSpacing/>
    </w:pPr>
  </w:style>
  <w:style w:type="paragraph" w:styleId="a6">
    <w:name w:val="header"/>
    <w:basedOn w:val="a"/>
    <w:link w:val="a7"/>
    <w:rsid w:val="009C2E37"/>
    <w:pPr>
      <w:tabs>
        <w:tab w:val="center" w:pos="4677"/>
        <w:tab w:val="right" w:pos="9355"/>
      </w:tabs>
      <w:spacing w:before="0"/>
    </w:pPr>
  </w:style>
  <w:style w:type="character" w:customStyle="1" w:styleId="a7">
    <w:name w:val="Верхний колонтитул Знак"/>
    <w:basedOn w:val="a0"/>
    <w:link w:val="a6"/>
    <w:rsid w:val="009C2E37"/>
    <w:rPr>
      <w:sz w:val="22"/>
    </w:rPr>
  </w:style>
  <w:style w:type="paragraph" w:styleId="a8">
    <w:name w:val="footer"/>
    <w:basedOn w:val="a"/>
    <w:link w:val="a9"/>
    <w:rsid w:val="009C2E37"/>
    <w:pPr>
      <w:tabs>
        <w:tab w:val="center" w:pos="4677"/>
        <w:tab w:val="right" w:pos="9355"/>
      </w:tabs>
      <w:spacing w:before="0"/>
    </w:pPr>
  </w:style>
  <w:style w:type="character" w:customStyle="1" w:styleId="a9">
    <w:name w:val="Нижний колонтитул Знак"/>
    <w:basedOn w:val="a0"/>
    <w:link w:val="a8"/>
    <w:rsid w:val="009C2E37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Visio.vsdx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package" Target="embeddings/_________Microsoft_Visio1.vsdx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4</Pages>
  <Words>759</Words>
  <Characters>4332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Грунин Виктор Николаевич</cp:lastModifiedBy>
  <cp:revision>3</cp:revision>
  <cp:lastPrinted>2022-04-13T06:43:00Z</cp:lastPrinted>
  <dcterms:created xsi:type="dcterms:W3CDTF">2022-04-13T06:44:00Z</dcterms:created>
  <dcterms:modified xsi:type="dcterms:W3CDTF">2022-08-17T00:36:00Z</dcterms:modified>
</cp:coreProperties>
</file>